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AA140C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>«15» января 2025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г. Протокол № 2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412B55" w:rsidRPr="00EC71CA" w:rsidRDefault="00EC71CA">
      <w:pPr>
        <w:spacing w:after="14"/>
        <w:ind w:left="10" w:right="3" w:hanging="10"/>
        <w:jc w:val="center"/>
        <w:rPr>
          <w:rFonts w:ascii="Times New Roman" w:hAnsi="Times New Roman" w:cs="Times New Roman"/>
          <w:color w:val="auto"/>
        </w:rPr>
      </w:pPr>
      <w:r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Управления образования исполнительного комитета </w:t>
      </w:r>
      <w:proofErr w:type="spellStart"/>
      <w:r w:rsidRPr="00EC71CA">
        <w:rPr>
          <w:rFonts w:ascii="Times New Roman" w:eastAsia="Times New Roman" w:hAnsi="Times New Roman" w:cs="Times New Roman"/>
          <w:b/>
          <w:color w:val="auto"/>
          <w:sz w:val="28"/>
        </w:rPr>
        <w:t>Азнакаевского</w:t>
      </w:r>
      <w:proofErr w:type="spellEnd"/>
      <w:r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муниципального </w:t>
      </w:r>
      <w:proofErr w:type="gramStart"/>
      <w:r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района </w:t>
      </w:r>
      <w:r w:rsidR="00057440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на</w:t>
      </w:r>
      <w:proofErr w:type="gramEnd"/>
      <w:r w:rsidR="00057440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202</w:t>
      </w:r>
      <w:r w:rsidR="00AA140C" w:rsidRPr="00EC71CA">
        <w:rPr>
          <w:rFonts w:ascii="Times New Roman" w:eastAsia="Times New Roman" w:hAnsi="Times New Roman" w:cs="Times New Roman"/>
          <w:b/>
          <w:color w:val="auto"/>
          <w:sz w:val="28"/>
        </w:rPr>
        <w:t>5</w:t>
      </w:r>
      <w:r w:rsidR="00057440" w:rsidRPr="00EC71CA">
        <w:rPr>
          <w:rFonts w:ascii="Times New Roman" w:eastAsia="Times New Roman" w:hAnsi="Times New Roman" w:cs="Times New Roman"/>
          <w:b/>
          <w:color w:val="auto"/>
          <w:sz w:val="28"/>
        </w:rPr>
        <w:t xml:space="preserve"> год</w:t>
      </w:r>
      <w:r w:rsidR="00057440" w:rsidRPr="00EC71CA"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 w:rsidR="00412B55" w:rsidRPr="00EC71CA" w:rsidRDefault="00057440">
      <w:pPr>
        <w:spacing w:after="0"/>
        <w:rPr>
          <w:rFonts w:ascii="Times New Roman" w:hAnsi="Times New Roman" w:cs="Times New Roman"/>
          <w:color w:val="auto"/>
        </w:rPr>
      </w:pPr>
      <w:r w:rsidRPr="00EC71CA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proofErr w:type="gramStart"/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EC71CA" w:rsidRDefault="000879F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EC71CA" w:rsidRPr="007A0865" w:rsidRDefault="00EC71CA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Дню бухгалтера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Организация поздравлений </w:t>
            </w:r>
            <w:r w:rsidR="00EC71CA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0879F4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55"/>
    <w:rsid w:val="00057440"/>
    <w:rsid w:val="000879F4"/>
    <w:rsid w:val="000B4716"/>
    <w:rsid w:val="001B2952"/>
    <w:rsid w:val="00232558"/>
    <w:rsid w:val="0035726F"/>
    <w:rsid w:val="00412B55"/>
    <w:rsid w:val="004F2F2B"/>
    <w:rsid w:val="007A0865"/>
    <w:rsid w:val="00894C7E"/>
    <w:rsid w:val="008B423B"/>
    <w:rsid w:val="008B61AD"/>
    <w:rsid w:val="00AA140C"/>
    <w:rsid w:val="00D67BDF"/>
    <w:rsid w:val="00DC5CAA"/>
    <w:rsid w:val="00EC71CA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7F25F"/>
  <w15:docId w15:val="{D1693CCC-3086-43C7-9837-21181A70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Digma</cp:lastModifiedBy>
  <cp:revision>2</cp:revision>
  <dcterms:created xsi:type="dcterms:W3CDTF">2025-02-20T08:04:00Z</dcterms:created>
  <dcterms:modified xsi:type="dcterms:W3CDTF">2025-02-20T08:04:00Z</dcterms:modified>
</cp:coreProperties>
</file>